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1972" w14:textId="77777777" w:rsidR="00EB1353" w:rsidRPr="00CB7646" w:rsidRDefault="00904A2A">
      <w:pPr>
        <w:rPr>
          <w:sz w:val="18"/>
          <w:szCs w:val="18"/>
        </w:rPr>
      </w:pPr>
      <w:r w:rsidRPr="00CB7646">
        <w:rPr>
          <w:sz w:val="18"/>
          <w:szCs w:val="18"/>
        </w:rPr>
        <w:t>Name:</w:t>
      </w:r>
    </w:p>
    <w:p w14:paraId="434A18A2" w14:textId="77777777" w:rsidR="00904A2A" w:rsidRPr="00CB7646" w:rsidRDefault="00904A2A">
      <w:pPr>
        <w:rPr>
          <w:sz w:val="18"/>
          <w:szCs w:val="18"/>
        </w:rPr>
      </w:pPr>
    </w:p>
    <w:p w14:paraId="0C9FE030" w14:textId="77777777" w:rsidR="00904A2A" w:rsidRPr="00CB7646" w:rsidRDefault="00904A2A">
      <w:pPr>
        <w:rPr>
          <w:sz w:val="18"/>
          <w:szCs w:val="18"/>
        </w:rPr>
      </w:pPr>
      <w:r w:rsidRPr="00CB7646">
        <w:rPr>
          <w:sz w:val="18"/>
          <w:szCs w:val="18"/>
        </w:rPr>
        <w:t>Rubric</w:t>
      </w:r>
    </w:p>
    <w:p w14:paraId="6C68430A" w14:textId="77777777" w:rsidR="00904A2A" w:rsidRPr="00CB7646" w:rsidRDefault="00904A2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04A2A" w:rsidRPr="00CB7646" w14:paraId="447846CF" w14:textId="77777777" w:rsidTr="0009167C">
        <w:tc>
          <w:tcPr>
            <w:tcW w:w="2590" w:type="dxa"/>
          </w:tcPr>
          <w:p w14:paraId="76E0B9E9" w14:textId="77777777" w:rsidR="00904A2A" w:rsidRPr="00CB7646" w:rsidRDefault="00904A2A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</w:tcPr>
          <w:p w14:paraId="26491369" w14:textId="77777777" w:rsidR="00904A2A" w:rsidRPr="00CB7646" w:rsidRDefault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>Advanced</w:t>
            </w:r>
          </w:p>
        </w:tc>
        <w:tc>
          <w:tcPr>
            <w:tcW w:w="2590" w:type="dxa"/>
          </w:tcPr>
          <w:p w14:paraId="5C7A6F0C" w14:textId="77777777" w:rsidR="00904A2A" w:rsidRPr="00CB7646" w:rsidRDefault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>Proficient</w:t>
            </w:r>
          </w:p>
        </w:tc>
        <w:tc>
          <w:tcPr>
            <w:tcW w:w="2590" w:type="dxa"/>
          </w:tcPr>
          <w:p w14:paraId="6002F946" w14:textId="77777777" w:rsidR="00904A2A" w:rsidRPr="00CB7646" w:rsidRDefault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>Developing</w:t>
            </w:r>
          </w:p>
        </w:tc>
        <w:tc>
          <w:tcPr>
            <w:tcW w:w="2590" w:type="dxa"/>
          </w:tcPr>
          <w:p w14:paraId="6D21CB11" w14:textId="77777777" w:rsidR="00904A2A" w:rsidRPr="00CB7646" w:rsidRDefault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>Basic</w:t>
            </w:r>
          </w:p>
        </w:tc>
      </w:tr>
      <w:tr w:rsidR="00904A2A" w:rsidRPr="00CB7646" w14:paraId="4B10F11C" w14:textId="77777777" w:rsidTr="0009167C">
        <w:tc>
          <w:tcPr>
            <w:tcW w:w="2590" w:type="dxa"/>
          </w:tcPr>
          <w:p w14:paraId="554141F3" w14:textId="77777777" w:rsidR="00904A2A" w:rsidRPr="00CB7646" w:rsidRDefault="00904A2A" w:rsidP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>Create a technology teaching philosophy for the three thumbnail sketches using the technology teaching philosophy questions from the PowerPoint.</w:t>
            </w:r>
          </w:p>
        </w:tc>
        <w:tc>
          <w:tcPr>
            <w:tcW w:w="2590" w:type="dxa"/>
          </w:tcPr>
          <w:p w14:paraId="438BDD72" w14:textId="77777777" w:rsidR="00904A2A" w:rsidRPr="00CB7646" w:rsidRDefault="00904A2A" w:rsidP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 provides </w:t>
            </w:r>
            <w:r w:rsidRPr="00CB7646">
              <w:rPr>
                <w:b/>
                <w:sz w:val="18"/>
                <w:szCs w:val="18"/>
              </w:rPr>
              <w:t>detailed and thorough</w:t>
            </w:r>
            <w:r w:rsidRPr="00CB7646">
              <w:rPr>
                <w:sz w:val="18"/>
                <w:szCs w:val="18"/>
              </w:rPr>
              <w:t xml:space="preserve"> </w:t>
            </w:r>
            <w:r w:rsidRPr="00CB7646">
              <w:rPr>
                <w:b/>
                <w:sz w:val="18"/>
                <w:szCs w:val="18"/>
              </w:rPr>
              <w:t>description</w:t>
            </w:r>
            <w:r w:rsidRPr="00CB7646">
              <w:rPr>
                <w:sz w:val="18"/>
                <w:szCs w:val="18"/>
              </w:rPr>
              <w:t xml:space="preserve"> of his/her technology teaching philosophy, answering all four questions from the PowerPoint.  </w:t>
            </w:r>
          </w:p>
        </w:tc>
        <w:tc>
          <w:tcPr>
            <w:tcW w:w="2590" w:type="dxa"/>
          </w:tcPr>
          <w:p w14:paraId="67BB33E8" w14:textId="77777777" w:rsidR="00904A2A" w:rsidRPr="00CB7646" w:rsidRDefault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 provides a </w:t>
            </w:r>
            <w:r w:rsidRPr="00CB7646">
              <w:rPr>
                <w:b/>
                <w:sz w:val="18"/>
                <w:szCs w:val="18"/>
              </w:rPr>
              <w:t>general description</w:t>
            </w:r>
            <w:r w:rsidRPr="00CB7646">
              <w:rPr>
                <w:sz w:val="18"/>
                <w:szCs w:val="18"/>
              </w:rPr>
              <w:t xml:space="preserve"> of his/her technology teaching philosophy, answering all four questions from the PowerPoint.  </w:t>
            </w:r>
          </w:p>
        </w:tc>
        <w:tc>
          <w:tcPr>
            <w:tcW w:w="2590" w:type="dxa"/>
          </w:tcPr>
          <w:p w14:paraId="13C32ECA" w14:textId="77777777" w:rsidR="00904A2A" w:rsidRPr="00CB7646" w:rsidRDefault="00904A2A" w:rsidP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 provides a </w:t>
            </w:r>
            <w:r w:rsidRPr="00CB7646">
              <w:rPr>
                <w:b/>
                <w:sz w:val="18"/>
                <w:szCs w:val="18"/>
              </w:rPr>
              <w:t xml:space="preserve">partial description </w:t>
            </w:r>
            <w:r w:rsidRPr="00CB7646">
              <w:rPr>
                <w:sz w:val="18"/>
                <w:szCs w:val="18"/>
              </w:rPr>
              <w:t xml:space="preserve">of his/her technology teaching philosophy, answering two or </w:t>
            </w:r>
            <w:r w:rsidR="00E21C67" w:rsidRPr="00CB7646">
              <w:rPr>
                <w:sz w:val="18"/>
                <w:szCs w:val="18"/>
              </w:rPr>
              <w:t>three</w:t>
            </w:r>
            <w:r w:rsidRPr="00CB7646">
              <w:rPr>
                <w:sz w:val="18"/>
                <w:szCs w:val="18"/>
              </w:rPr>
              <w:t xml:space="preserve"> questions from the PowerPoint.  </w:t>
            </w:r>
          </w:p>
        </w:tc>
        <w:tc>
          <w:tcPr>
            <w:tcW w:w="2590" w:type="dxa"/>
          </w:tcPr>
          <w:p w14:paraId="41E6B740" w14:textId="77777777" w:rsidR="00904A2A" w:rsidRPr="00CB7646" w:rsidRDefault="00904A2A" w:rsidP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 </w:t>
            </w:r>
            <w:r w:rsidRPr="00CB7646">
              <w:rPr>
                <w:b/>
                <w:sz w:val="18"/>
                <w:szCs w:val="18"/>
              </w:rPr>
              <w:t>does not provide a description</w:t>
            </w:r>
            <w:r w:rsidRPr="00CB7646">
              <w:rPr>
                <w:sz w:val="18"/>
                <w:szCs w:val="18"/>
              </w:rPr>
              <w:t xml:space="preserve"> of his/her technology teaching philosophy, answering </w:t>
            </w:r>
            <w:r w:rsidR="00E21C67" w:rsidRPr="00CB7646">
              <w:rPr>
                <w:sz w:val="18"/>
                <w:szCs w:val="18"/>
              </w:rPr>
              <w:t>either one or none of the</w:t>
            </w:r>
            <w:r w:rsidRPr="00CB7646">
              <w:rPr>
                <w:sz w:val="18"/>
                <w:szCs w:val="18"/>
              </w:rPr>
              <w:t xml:space="preserve"> question</w:t>
            </w:r>
            <w:r w:rsidR="00E21C67" w:rsidRPr="00CB7646">
              <w:rPr>
                <w:sz w:val="18"/>
                <w:szCs w:val="18"/>
              </w:rPr>
              <w:t xml:space="preserve">s </w:t>
            </w:r>
            <w:r w:rsidRPr="00CB7646">
              <w:rPr>
                <w:sz w:val="18"/>
                <w:szCs w:val="18"/>
              </w:rPr>
              <w:t xml:space="preserve">from the PowerPoint.  </w:t>
            </w:r>
          </w:p>
        </w:tc>
      </w:tr>
      <w:tr w:rsidR="00904A2A" w:rsidRPr="00CB7646" w14:paraId="72AE10D6" w14:textId="77777777" w:rsidTr="0009167C">
        <w:tc>
          <w:tcPr>
            <w:tcW w:w="2590" w:type="dxa"/>
          </w:tcPr>
          <w:p w14:paraId="63FE975C" w14:textId="77777777" w:rsidR="00904A2A" w:rsidRPr="00CB7646" w:rsidRDefault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>Design at least three thumbnail sketches of abstract compositions based on their technology teaching philosophy.</w:t>
            </w:r>
          </w:p>
        </w:tc>
        <w:tc>
          <w:tcPr>
            <w:tcW w:w="2590" w:type="dxa"/>
          </w:tcPr>
          <w:p w14:paraId="39019C9C" w14:textId="77777777" w:rsidR="00904A2A" w:rsidRPr="00CB7646" w:rsidRDefault="002D214C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 provides at least three </w:t>
            </w:r>
            <w:r w:rsidRPr="00CB7646">
              <w:rPr>
                <w:b/>
                <w:sz w:val="18"/>
                <w:szCs w:val="18"/>
              </w:rPr>
              <w:t>detailed and thorough</w:t>
            </w:r>
            <w:r w:rsidRPr="00CB7646">
              <w:rPr>
                <w:sz w:val="18"/>
                <w:szCs w:val="18"/>
              </w:rPr>
              <w:t xml:space="preserve"> thumbnail sketches that explore different compositions and color schemes using at least three different mediums.</w:t>
            </w:r>
          </w:p>
        </w:tc>
        <w:tc>
          <w:tcPr>
            <w:tcW w:w="2590" w:type="dxa"/>
          </w:tcPr>
          <w:p w14:paraId="0DE1CDA3" w14:textId="77777777" w:rsidR="00904A2A" w:rsidRPr="00CB7646" w:rsidRDefault="00904A2A" w:rsidP="002D214C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 </w:t>
            </w:r>
            <w:r w:rsidR="002D214C" w:rsidRPr="00CB7646">
              <w:rPr>
                <w:sz w:val="18"/>
                <w:szCs w:val="18"/>
              </w:rPr>
              <w:t xml:space="preserve">provides at least three </w:t>
            </w:r>
            <w:r w:rsidR="002D214C" w:rsidRPr="00CB7646">
              <w:rPr>
                <w:b/>
                <w:sz w:val="18"/>
                <w:szCs w:val="18"/>
              </w:rPr>
              <w:t xml:space="preserve">satisfactory </w:t>
            </w:r>
            <w:r w:rsidR="002D214C" w:rsidRPr="00CB7646">
              <w:rPr>
                <w:sz w:val="18"/>
                <w:szCs w:val="18"/>
              </w:rPr>
              <w:t>thumbnail sketches using at least three different mediums.</w:t>
            </w:r>
          </w:p>
        </w:tc>
        <w:tc>
          <w:tcPr>
            <w:tcW w:w="2590" w:type="dxa"/>
          </w:tcPr>
          <w:p w14:paraId="2A9AAC33" w14:textId="77777777" w:rsidR="00904A2A" w:rsidRPr="00CB7646" w:rsidRDefault="002D214C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 provides at least three </w:t>
            </w:r>
            <w:r w:rsidRPr="00CB7646">
              <w:rPr>
                <w:b/>
                <w:sz w:val="18"/>
                <w:szCs w:val="18"/>
              </w:rPr>
              <w:t>basic or vague</w:t>
            </w:r>
            <w:r w:rsidRPr="00CB7646">
              <w:rPr>
                <w:sz w:val="18"/>
                <w:szCs w:val="18"/>
              </w:rPr>
              <w:t xml:space="preserve"> thumbnail sketches using at least two different mediums.</w:t>
            </w:r>
          </w:p>
        </w:tc>
        <w:tc>
          <w:tcPr>
            <w:tcW w:w="2590" w:type="dxa"/>
          </w:tcPr>
          <w:p w14:paraId="0ACCED08" w14:textId="77777777" w:rsidR="00904A2A" w:rsidRPr="00CB7646" w:rsidRDefault="002D214C" w:rsidP="002D214C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 provides less than three </w:t>
            </w:r>
            <w:r w:rsidRPr="00CB7646">
              <w:rPr>
                <w:b/>
                <w:sz w:val="18"/>
                <w:szCs w:val="18"/>
              </w:rPr>
              <w:t xml:space="preserve">haphazard </w:t>
            </w:r>
            <w:r w:rsidRPr="00CB7646">
              <w:rPr>
                <w:sz w:val="18"/>
                <w:szCs w:val="18"/>
              </w:rPr>
              <w:t xml:space="preserve">thumbnail sketches using at least one medium. </w:t>
            </w:r>
          </w:p>
        </w:tc>
      </w:tr>
      <w:tr w:rsidR="00904A2A" w:rsidRPr="00CB7646" w14:paraId="10BE542D" w14:textId="77777777" w:rsidTr="0009167C">
        <w:tc>
          <w:tcPr>
            <w:tcW w:w="2590" w:type="dxa"/>
          </w:tcPr>
          <w:p w14:paraId="1AC8E625" w14:textId="77777777" w:rsidR="00904A2A" w:rsidRPr="00CB7646" w:rsidRDefault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Create a final digital drawing of at least one thumbnail sketch using at least five different brushes on </w:t>
            </w:r>
            <w:proofErr w:type="spellStart"/>
            <w:r w:rsidRPr="00CB7646">
              <w:rPr>
                <w:sz w:val="18"/>
                <w:szCs w:val="18"/>
              </w:rPr>
              <w:t>Krita</w:t>
            </w:r>
            <w:proofErr w:type="spellEnd"/>
            <w:r w:rsidRPr="00CB7646">
              <w:rPr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2831CB6C" w14:textId="77777777" w:rsidR="00904A2A" w:rsidRPr="00CB7646" w:rsidRDefault="00E21C67" w:rsidP="00E21C67">
            <w:pPr>
              <w:rPr>
                <w:i/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student’s final drawing uses the five different brushes to create a </w:t>
            </w:r>
            <w:r w:rsidRPr="00CB7646">
              <w:rPr>
                <w:b/>
                <w:sz w:val="18"/>
                <w:szCs w:val="18"/>
              </w:rPr>
              <w:t>unique and original</w:t>
            </w:r>
            <w:r w:rsidRPr="00CB7646">
              <w:rPr>
                <w:sz w:val="18"/>
                <w:szCs w:val="18"/>
              </w:rPr>
              <w:t xml:space="preserve"> composition that clearly</w:t>
            </w:r>
            <w:r w:rsidRPr="00CB7646">
              <w:rPr>
                <w:b/>
                <w:sz w:val="18"/>
                <w:szCs w:val="18"/>
              </w:rPr>
              <w:t xml:space="preserve"> </w:t>
            </w:r>
            <w:r w:rsidRPr="00CB7646">
              <w:rPr>
                <w:sz w:val="18"/>
                <w:szCs w:val="18"/>
              </w:rPr>
              <w:t xml:space="preserve">reflects his/her technology teaching philosophy. Technical draftsmanship has a </w:t>
            </w:r>
            <w:r w:rsidRPr="00CB7646">
              <w:rPr>
                <w:b/>
                <w:sz w:val="18"/>
                <w:szCs w:val="18"/>
              </w:rPr>
              <w:t xml:space="preserve">professional </w:t>
            </w:r>
            <w:r w:rsidRPr="00CB7646">
              <w:rPr>
                <w:sz w:val="18"/>
                <w:szCs w:val="18"/>
              </w:rPr>
              <w:t>quality to it.</w:t>
            </w:r>
          </w:p>
        </w:tc>
        <w:tc>
          <w:tcPr>
            <w:tcW w:w="2590" w:type="dxa"/>
          </w:tcPr>
          <w:p w14:paraId="1955A7A2" w14:textId="77777777" w:rsidR="00904A2A" w:rsidRPr="00CB7646" w:rsidRDefault="00E21C67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student’s final drawing uses the five different brushes to create a </w:t>
            </w:r>
            <w:r w:rsidRPr="00CB7646">
              <w:rPr>
                <w:b/>
                <w:sz w:val="18"/>
                <w:szCs w:val="18"/>
              </w:rPr>
              <w:t xml:space="preserve">satisfactory </w:t>
            </w:r>
            <w:r w:rsidRPr="00CB7646">
              <w:rPr>
                <w:sz w:val="18"/>
                <w:szCs w:val="18"/>
              </w:rPr>
              <w:t xml:space="preserve">composition that reflects his/her technology teaching philosophy. Technical draftsmanship has a </w:t>
            </w:r>
            <w:r w:rsidRPr="00CB7646">
              <w:rPr>
                <w:b/>
                <w:sz w:val="18"/>
                <w:szCs w:val="18"/>
              </w:rPr>
              <w:t>presentable</w:t>
            </w:r>
            <w:r w:rsidRPr="00CB7646">
              <w:rPr>
                <w:sz w:val="18"/>
                <w:szCs w:val="18"/>
              </w:rPr>
              <w:t xml:space="preserve"> quality. </w:t>
            </w:r>
          </w:p>
        </w:tc>
        <w:tc>
          <w:tcPr>
            <w:tcW w:w="2590" w:type="dxa"/>
          </w:tcPr>
          <w:p w14:paraId="060CAA93" w14:textId="77777777" w:rsidR="00904A2A" w:rsidRPr="00CB7646" w:rsidRDefault="00E21C67" w:rsidP="00E21C67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student’s final drawing uses at least three to four different brushes to create a </w:t>
            </w:r>
            <w:r w:rsidRPr="00CB7646">
              <w:rPr>
                <w:b/>
                <w:sz w:val="18"/>
                <w:szCs w:val="18"/>
              </w:rPr>
              <w:t>basic</w:t>
            </w:r>
            <w:r w:rsidRPr="00CB7646">
              <w:rPr>
                <w:sz w:val="18"/>
                <w:szCs w:val="18"/>
              </w:rPr>
              <w:t xml:space="preserve"> composition that reflects his/her technology teaching philosophy. Technical draftsmanship has a </w:t>
            </w:r>
            <w:r w:rsidR="002D214C" w:rsidRPr="00CB7646">
              <w:rPr>
                <w:b/>
                <w:sz w:val="18"/>
                <w:szCs w:val="18"/>
              </w:rPr>
              <w:t>developing</w:t>
            </w:r>
            <w:r w:rsidR="002D214C" w:rsidRPr="00CB7646">
              <w:rPr>
                <w:sz w:val="18"/>
                <w:szCs w:val="18"/>
              </w:rPr>
              <w:t xml:space="preserve"> quality.</w:t>
            </w:r>
          </w:p>
        </w:tc>
        <w:tc>
          <w:tcPr>
            <w:tcW w:w="2590" w:type="dxa"/>
          </w:tcPr>
          <w:p w14:paraId="2EF89023" w14:textId="77777777" w:rsidR="00904A2A" w:rsidRPr="00CB7646" w:rsidRDefault="00E21C67" w:rsidP="00E21C67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student’s final drawing </w:t>
            </w:r>
            <w:r w:rsidRPr="00CB7646">
              <w:rPr>
                <w:b/>
                <w:sz w:val="18"/>
                <w:szCs w:val="18"/>
              </w:rPr>
              <w:t>does not</w:t>
            </w:r>
            <w:r w:rsidRPr="00CB7646">
              <w:rPr>
                <w:sz w:val="18"/>
                <w:szCs w:val="18"/>
              </w:rPr>
              <w:t xml:space="preserve"> communicate his/her technology teaching philosophy, reference any least one thumbnail sketch, and/or use at least one brush. </w:t>
            </w:r>
            <w:r w:rsidR="002D214C" w:rsidRPr="00CB7646">
              <w:rPr>
                <w:sz w:val="18"/>
                <w:szCs w:val="18"/>
              </w:rPr>
              <w:t xml:space="preserve">Technical draftsmanship has an </w:t>
            </w:r>
            <w:r w:rsidR="002D214C" w:rsidRPr="00CB7646">
              <w:rPr>
                <w:b/>
                <w:sz w:val="18"/>
                <w:szCs w:val="18"/>
              </w:rPr>
              <w:t>incomplete</w:t>
            </w:r>
            <w:r w:rsidR="002D214C" w:rsidRPr="00CB7646">
              <w:rPr>
                <w:sz w:val="18"/>
                <w:szCs w:val="18"/>
              </w:rPr>
              <w:t xml:space="preserve"> quality.</w:t>
            </w:r>
          </w:p>
        </w:tc>
      </w:tr>
      <w:tr w:rsidR="00904A2A" w:rsidRPr="00CB7646" w14:paraId="3A64C44E" w14:textId="77777777" w:rsidTr="0009167C">
        <w:tc>
          <w:tcPr>
            <w:tcW w:w="2590" w:type="dxa"/>
          </w:tcPr>
          <w:p w14:paraId="70B0046F" w14:textId="77777777" w:rsidR="00904A2A" w:rsidRPr="00CB7646" w:rsidRDefault="00904A2A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>Assess their partner’s final artwork based on color, shape, texture, and technology teaching philosophy.</w:t>
            </w:r>
          </w:p>
        </w:tc>
        <w:tc>
          <w:tcPr>
            <w:tcW w:w="2590" w:type="dxa"/>
          </w:tcPr>
          <w:p w14:paraId="2BA6F81B" w14:textId="37CD36DB" w:rsidR="00904A2A" w:rsidRPr="00CB7646" w:rsidRDefault="0009167C" w:rsidP="0009167C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student’s assessment provides a </w:t>
            </w:r>
            <w:r w:rsidRPr="00CB7646">
              <w:rPr>
                <w:b/>
                <w:sz w:val="18"/>
                <w:szCs w:val="18"/>
              </w:rPr>
              <w:t xml:space="preserve">through and thoughtful </w:t>
            </w:r>
            <w:r w:rsidRPr="00CB7646">
              <w:rPr>
                <w:sz w:val="18"/>
                <w:szCs w:val="18"/>
              </w:rPr>
              <w:t xml:space="preserve">interpretation of his/her partner’s teaching philosophy based on color, shape, and texture. </w:t>
            </w:r>
          </w:p>
        </w:tc>
        <w:tc>
          <w:tcPr>
            <w:tcW w:w="2590" w:type="dxa"/>
          </w:tcPr>
          <w:p w14:paraId="3F88FF4C" w14:textId="749E3D96" w:rsidR="00904A2A" w:rsidRPr="00CB7646" w:rsidRDefault="0009167C" w:rsidP="0009167C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student’s assessment provides a </w:t>
            </w:r>
            <w:r w:rsidRPr="00CB7646">
              <w:rPr>
                <w:b/>
                <w:sz w:val="18"/>
                <w:szCs w:val="18"/>
              </w:rPr>
              <w:t xml:space="preserve">satisfactory </w:t>
            </w:r>
            <w:r w:rsidRPr="00CB7646">
              <w:rPr>
                <w:sz w:val="18"/>
                <w:szCs w:val="18"/>
              </w:rPr>
              <w:t>interpretation of his/her partner’s teaching philosophy based on color, shape, and texture.</w:t>
            </w:r>
          </w:p>
        </w:tc>
        <w:tc>
          <w:tcPr>
            <w:tcW w:w="2590" w:type="dxa"/>
          </w:tcPr>
          <w:p w14:paraId="05B6D823" w14:textId="219033DC" w:rsidR="00904A2A" w:rsidRPr="00CB7646" w:rsidRDefault="0009167C" w:rsidP="0009167C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student’s assessment provides a </w:t>
            </w:r>
            <w:r w:rsidRPr="00CB7646">
              <w:rPr>
                <w:b/>
                <w:sz w:val="18"/>
                <w:szCs w:val="18"/>
              </w:rPr>
              <w:t xml:space="preserve">basic </w:t>
            </w:r>
            <w:r w:rsidRPr="00CB7646">
              <w:rPr>
                <w:sz w:val="18"/>
                <w:szCs w:val="18"/>
              </w:rPr>
              <w:t>interpretation of his/her partner’s teaching philosophy based on color, shape, and texture.</w:t>
            </w:r>
          </w:p>
        </w:tc>
        <w:tc>
          <w:tcPr>
            <w:tcW w:w="2590" w:type="dxa"/>
          </w:tcPr>
          <w:p w14:paraId="528E5BCE" w14:textId="39E9A725" w:rsidR="00904A2A" w:rsidRPr="00CB7646" w:rsidRDefault="0009167C">
            <w:pPr>
              <w:rPr>
                <w:sz w:val="18"/>
                <w:szCs w:val="18"/>
              </w:rPr>
            </w:pPr>
            <w:r w:rsidRPr="00CB7646">
              <w:rPr>
                <w:sz w:val="18"/>
                <w:szCs w:val="18"/>
              </w:rPr>
              <w:t xml:space="preserve">The student </w:t>
            </w:r>
            <w:r w:rsidRPr="00CB7646">
              <w:rPr>
                <w:b/>
                <w:sz w:val="18"/>
                <w:szCs w:val="18"/>
              </w:rPr>
              <w:t>does not</w:t>
            </w:r>
            <w:r w:rsidRPr="00CB7646">
              <w:rPr>
                <w:sz w:val="18"/>
                <w:szCs w:val="18"/>
              </w:rPr>
              <w:t xml:space="preserve"> provide an interpretation of his/her partner’s teaching philosophy based on color, shape, and texture.</w:t>
            </w:r>
          </w:p>
        </w:tc>
      </w:tr>
    </w:tbl>
    <w:p w14:paraId="46CBAF57" w14:textId="77777777" w:rsidR="00904A2A" w:rsidRDefault="00904A2A"/>
    <w:p w14:paraId="34AA28F4" w14:textId="77777777" w:rsidR="00CB7646" w:rsidRPr="00CB7646" w:rsidRDefault="00CB7646">
      <w:pPr>
        <w:rPr>
          <w:sz w:val="18"/>
          <w:szCs w:val="18"/>
        </w:rPr>
      </w:pPr>
    </w:p>
    <w:p w14:paraId="73A3F7E4" w14:textId="1C8B1F97" w:rsidR="00CB7646" w:rsidRPr="00CB7646" w:rsidRDefault="00CB7646">
      <w:pPr>
        <w:rPr>
          <w:sz w:val="18"/>
          <w:szCs w:val="18"/>
        </w:rPr>
      </w:pPr>
      <w:r w:rsidRPr="00CB7646">
        <w:rPr>
          <w:sz w:val="18"/>
          <w:szCs w:val="18"/>
        </w:rPr>
        <w:t>Checklist:</w:t>
      </w:r>
    </w:p>
    <w:p w14:paraId="22BC6CAF" w14:textId="3C2D2D27" w:rsidR="00CB7646" w:rsidRDefault="00CB7646">
      <w:pPr>
        <w:rPr>
          <w:sz w:val="18"/>
          <w:szCs w:val="18"/>
        </w:rPr>
      </w:pPr>
      <w:r w:rsidRPr="00CB7646">
        <w:rPr>
          <w:sz w:val="18"/>
          <w:szCs w:val="18"/>
        </w:rPr>
        <w:t>Analyze traditional 2-D art and digital art by comparing and contrasting the art making process and viewer interaction</w:t>
      </w:r>
      <w:r>
        <w:rPr>
          <w:sz w:val="18"/>
          <w:szCs w:val="18"/>
        </w:rPr>
        <w:t xml:space="preserve"> (philosophical chairs)</w:t>
      </w:r>
      <w:r w:rsidRPr="00CB7646">
        <w:rPr>
          <w:sz w:val="18"/>
          <w:szCs w:val="18"/>
        </w:rPr>
        <w:t xml:space="preserve">: </w:t>
      </w:r>
    </w:p>
    <w:p w14:paraId="36010370" w14:textId="77777777" w:rsidR="00CB7646" w:rsidRDefault="00CB7646">
      <w:pPr>
        <w:rPr>
          <w:sz w:val="18"/>
          <w:szCs w:val="18"/>
        </w:rPr>
      </w:pPr>
    </w:p>
    <w:p w14:paraId="48D4B8E6" w14:textId="625FCFA2" w:rsidR="00CB7646" w:rsidRDefault="00CB7646">
      <w:pPr>
        <w:rPr>
          <w:sz w:val="18"/>
          <w:szCs w:val="18"/>
        </w:rPr>
      </w:pPr>
      <w:r>
        <w:rPr>
          <w:sz w:val="18"/>
          <w:szCs w:val="18"/>
        </w:rPr>
        <w:t xml:space="preserve">√+: Students </w:t>
      </w:r>
      <w:r w:rsidRPr="00CB7646">
        <w:rPr>
          <w:b/>
          <w:sz w:val="18"/>
          <w:szCs w:val="18"/>
        </w:rPr>
        <w:t>contributed</w:t>
      </w:r>
      <w:r>
        <w:rPr>
          <w:sz w:val="18"/>
          <w:szCs w:val="18"/>
        </w:rPr>
        <w:t xml:space="preserve"> to the discussion and provided a </w:t>
      </w:r>
      <w:r w:rsidRPr="00CB7646">
        <w:rPr>
          <w:b/>
          <w:sz w:val="18"/>
          <w:szCs w:val="18"/>
        </w:rPr>
        <w:t>deep, thoughtful</w:t>
      </w:r>
      <w:r>
        <w:rPr>
          <w:sz w:val="18"/>
          <w:szCs w:val="18"/>
        </w:rPr>
        <w:t xml:space="preserve"> analysis</w:t>
      </w:r>
    </w:p>
    <w:p w14:paraId="03BE7A4E" w14:textId="77777777" w:rsidR="00CB7646" w:rsidRDefault="00CB7646">
      <w:pPr>
        <w:rPr>
          <w:sz w:val="18"/>
          <w:szCs w:val="18"/>
        </w:rPr>
      </w:pPr>
    </w:p>
    <w:p w14:paraId="10AD58DD" w14:textId="21B545C6" w:rsidR="00CB7646" w:rsidRPr="00CB7646" w:rsidRDefault="00CB7646">
      <w:pPr>
        <w:rPr>
          <w:sz w:val="18"/>
          <w:szCs w:val="18"/>
        </w:rPr>
      </w:pPr>
      <w:r>
        <w:rPr>
          <w:sz w:val="18"/>
          <w:szCs w:val="18"/>
        </w:rPr>
        <w:t xml:space="preserve">√-: Students </w:t>
      </w:r>
      <w:r w:rsidRPr="00CB7646">
        <w:rPr>
          <w:b/>
          <w:sz w:val="18"/>
          <w:szCs w:val="18"/>
        </w:rPr>
        <w:t>did not contribute</w:t>
      </w:r>
      <w:r>
        <w:rPr>
          <w:sz w:val="18"/>
          <w:szCs w:val="18"/>
        </w:rPr>
        <w:t xml:space="preserve"> to the discussion and/or provided a </w:t>
      </w:r>
      <w:r w:rsidRPr="00CB7646">
        <w:rPr>
          <w:b/>
          <w:sz w:val="18"/>
          <w:szCs w:val="18"/>
        </w:rPr>
        <w:t>superficial, minimal</w:t>
      </w:r>
      <w:r>
        <w:rPr>
          <w:sz w:val="18"/>
          <w:szCs w:val="18"/>
        </w:rPr>
        <w:t xml:space="preserve"> analysis</w:t>
      </w:r>
    </w:p>
    <w:p w14:paraId="2614EC6D" w14:textId="77777777" w:rsidR="00CB7646" w:rsidRPr="00CB7646" w:rsidRDefault="00CB7646">
      <w:pPr>
        <w:rPr>
          <w:sz w:val="20"/>
          <w:szCs w:val="20"/>
        </w:rPr>
      </w:pPr>
      <w:bookmarkStart w:id="0" w:name="_GoBack"/>
      <w:bookmarkEnd w:id="0"/>
    </w:p>
    <w:sectPr w:rsidR="00CB7646" w:rsidRPr="00CB7646" w:rsidSect="00904A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2A"/>
    <w:rsid w:val="0009167C"/>
    <w:rsid w:val="0024109E"/>
    <w:rsid w:val="002D214C"/>
    <w:rsid w:val="00904A2A"/>
    <w:rsid w:val="00A83B0A"/>
    <w:rsid w:val="00AF0356"/>
    <w:rsid w:val="00CB7646"/>
    <w:rsid w:val="00E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419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3</cp:revision>
  <dcterms:created xsi:type="dcterms:W3CDTF">2017-11-13T20:18:00Z</dcterms:created>
  <dcterms:modified xsi:type="dcterms:W3CDTF">2017-11-14T11:53:00Z</dcterms:modified>
</cp:coreProperties>
</file>